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3B65" w14:textId="77777777" w:rsidR="00DA097B" w:rsidRDefault="00FC552C" w:rsidP="00FC552C">
      <w:pPr>
        <w:spacing w:after="0"/>
      </w:pPr>
      <w:r>
        <w:rPr>
          <w:noProof/>
        </w:rPr>
        <w:drawing>
          <wp:anchor distT="0" distB="0" distL="114300" distR="114300" simplePos="0" relativeHeight="251658240" behindDoc="0" locked="0" layoutInCell="1" allowOverlap="1" wp14:anchorId="340919D6" wp14:editId="5C30F56A">
            <wp:simplePos x="0" y="0"/>
            <wp:positionH relativeFrom="column">
              <wp:posOffset>4283075</wp:posOffset>
            </wp:positionH>
            <wp:positionV relativeFrom="paragraph">
              <wp:posOffset>-47625</wp:posOffset>
            </wp:positionV>
            <wp:extent cx="179514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45" cy="1343025"/>
                    </a:xfrm>
                    <a:prstGeom prst="rect">
                      <a:avLst/>
                    </a:prstGeom>
                    <a:noFill/>
                    <a:ln>
                      <a:noFill/>
                    </a:ln>
                  </pic:spPr>
                </pic:pic>
              </a:graphicData>
            </a:graphic>
          </wp:anchor>
        </w:drawing>
      </w:r>
      <w:r w:rsidRPr="00FC552C">
        <w:rPr>
          <w:rFonts w:ascii="Century Gothic" w:hAnsi="Century Gothic"/>
          <w:b/>
          <w:sz w:val="72"/>
          <w:szCs w:val="72"/>
        </w:rPr>
        <w:t>NEWS</w:t>
      </w:r>
    </w:p>
    <w:p w14:paraId="539C4910" w14:textId="67E01EEB" w:rsidR="00FC552C" w:rsidRPr="00FC552C" w:rsidRDefault="00FC552C" w:rsidP="00FC552C">
      <w:pPr>
        <w:rPr>
          <w:b/>
          <w:sz w:val="28"/>
          <w:szCs w:val="28"/>
        </w:rPr>
      </w:pPr>
      <w:r w:rsidRPr="00FC552C">
        <w:rPr>
          <w:b/>
          <w:sz w:val="28"/>
          <w:szCs w:val="28"/>
        </w:rPr>
        <w:t xml:space="preserve">Release Date: </w:t>
      </w:r>
      <w:r w:rsidR="005A6CD4">
        <w:rPr>
          <w:b/>
          <w:sz w:val="28"/>
          <w:szCs w:val="28"/>
        </w:rPr>
        <w:t>June 9</w:t>
      </w:r>
      <w:r w:rsidR="00170531">
        <w:rPr>
          <w:b/>
          <w:sz w:val="28"/>
          <w:szCs w:val="28"/>
        </w:rPr>
        <w:t>, 2021</w:t>
      </w:r>
    </w:p>
    <w:p w14:paraId="2DABCD92" w14:textId="77777777" w:rsidR="008736DF" w:rsidRDefault="00FC552C" w:rsidP="00FC552C">
      <w:r>
        <w:t>Contacts: Deborah H Fenn (716) 913-3274</w:t>
      </w:r>
      <w:r>
        <w:br/>
      </w:r>
      <w:r>
        <w:tab/>
        <w:t xml:space="preserve">    Beth Lasky: (716) 713-4363</w:t>
      </w:r>
      <w:r>
        <w:tab/>
      </w:r>
    </w:p>
    <w:p w14:paraId="32FA33F4" w14:textId="77777777" w:rsidR="00FC552C" w:rsidRDefault="00FC552C" w:rsidP="00FC552C">
      <w:r>
        <w:tab/>
      </w:r>
    </w:p>
    <w:p w14:paraId="43A7F048" w14:textId="5F8E0C98" w:rsidR="00FC552C" w:rsidRDefault="005A6CD4" w:rsidP="005A6CD4">
      <w:pPr>
        <w:spacing w:after="120"/>
        <w:jc w:val="center"/>
        <w:rPr>
          <w:rFonts w:cstheme="minorHAnsi"/>
          <w:b/>
          <w:i/>
          <w:sz w:val="24"/>
          <w:szCs w:val="24"/>
        </w:rPr>
      </w:pPr>
      <w:r w:rsidRPr="005A6CD4">
        <w:rPr>
          <w:b/>
          <w:bCs/>
          <w:sz w:val="28"/>
          <w:szCs w:val="28"/>
        </w:rPr>
        <w:t>ECRT Volunteers Cleanup OP Trail on National Trails Day</w:t>
      </w:r>
      <w:r w:rsidR="008736DF">
        <w:rPr>
          <w:b/>
          <w:sz w:val="28"/>
          <w:szCs w:val="28"/>
        </w:rPr>
        <w:br/>
      </w:r>
      <w:r>
        <w:rPr>
          <w:rFonts w:cstheme="minorHAnsi"/>
          <w:b/>
          <w:i/>
          <w:sz w:val="24"/>
          <w:szCs w:val="24"/>
        </w:rPr>
        <w:t>2-mile section cleared by Orchard Park Friend of ECRT</w:t>
      </w:r>
      <w:r w:rsidR="001D1FBA">
        <w:rPr>
          <w:rFonts w:cstheme="minorHAnsi"/>
          <w:b/>
          <w:i/>
          <w:sz w:val="24"/>
          <w:szCs w:val="24"/>
        </w:rPr>
        <w:t xml:space="preserve"> on June 5</w:t>
      </w:r>
    </w:p>
    <w:p w14:paraId="2FFDF777" w14:textId="2C21247F" w:rsidR="005A6CD4" w:rsidRPr="005A6CD4" w:rsidRDefault="00F24C39" w:rsidP="005A6CD4">
      <w:pPr>
        <w:rPr>
          <w:rFonts w:ascii="Calibri" w:eastAsia="Calibri" w:hAnsi="Calibri" w:cs="Times New Roman"/>
        </w:rPr>
      </w:pPr>
      <w:r w:rsidRPr="00F24C39">
        <w:rPr>
          <w:rFonts w:cstheme="minorHAnsi"/>
        </w:rPr>
        <w:t>(</w:t>
      </w:r>
      <w:r w:rsidR="005A6CD4">
        <w:rPr>
          <w:rFonts w:cstheme="minorHAnsi"/>
        </w:rPr>
        <w:t>June 9</w:t>
      </w:r>
      <w:r w:rsidRPr="00F24C39">
        <w:rPr>
          <w:rFonts w:cstheme="minorHAnsi"/>
        </w:rPr>
        <w:t>, 20</w:t>
      </w:r>
      <w:r w:rsidR="008736DF">
        <w:rPr>
          <w:rFonts w:cstheme="minorHAnsi"/>
        </w:rPr>
        <w:t>2</w:t>
      </w:r>
      <w:r w:rsidR="00170531">
        <w:rPr>
          <w:rFonts w:cstheme="minorHAnsi"/>
        </w:rPr>
        <w:t>1</w:t>
      </w:r>
      <w:r w:rsidRPr="00F24C39">
        <w:rPr>
          <w:rFonts w:cstheme="minorHAnsi"/>
        </w:rPr>
        <w:t xml:space="preserve">) </w:t>
      </w:r>
      <w:r w:rsidR="005A6CD4">
        <w:rPr>
          <w:rFonts w:cstheme="minorHAnsi"/>
        </w:rPr>
        <w:t>Orchard Park</w:t>
      </w:r>
      <w:r>
        <w:rPr>
          <w:rFonts w:cstheme="minorHAnsi"/>
        </w:rPr>
        <w:t xml:space="preserve">, N.Y.: </w:t>
      </w:r>
      <w:r w:rsidR="005A6CD4" w:rsidRPr="005A6CD4">
        <w:rPr>
          <w:rFonts w:ascii="Calibri" w:eastAsia="Calibri" w:hAnsi="Calibri" w:cs="Times New Roman"/>
        </w:rPr>
        <w:t>The</w:t>
      </w:r>
      <w:r w:rsidR="005A6CD4">
        <w:rPr>
          <w:rFonts w:ascii="Calibri" w:eastAsia="Calibri" w:hAnsi="Calibri" w:cs="Times New Roman"/>
        </w:rPr>
        <w:t xml:space="preserve"> Orchard Park</w:t>
      </w:r>
      <w:r w:rsidR="005A6CD4" w:rsidRPr="005A6CD4">
        <w:rPr>
          <w:rFonts w:ascii="Calibri" w:eastAsia="Calibri" w:hAnsi="Calibri" w:cs="Times New Roman"/>
        </w:rPr>
        <w:t xml:space="preserve"> Friends of the Erie Cattaraugus Rail Trail (ECRT) were out in full force on Saturday, June 5, National Trails Day, to spruce up the previously opened section of the ECRT Trail in Orchard Park. About 20 ECRT </w:t>
      </w:r>
      <w:r w:rsidR="005A6CD4">
        <w:rPr>
          <w:rFonts w:ascii="Calibri" w:eastAsia="Calibri" w:hAnsi="Calibri" w:cs="Times New Roman"/>
        </w:rPr>
        <w:t>F</w:t>
      </w:r>
      <w:r w:rsidR="005A6CD4" w:rsidRPr="005A6CD4">
        <w:rPr>
          <w:rFonts w:ascii="Calibri" w:eastAsia="Calibri" w:hAnsi="Calibri" w:cs="Times New Roman"/>
        </w:rPr>
        <w:t xml:space="preserve">riends were out with saws, clippers and hedge trimmers cutting back the overgrowth and making the trail safe and beautiful for walkers, trail runners, hikers and mountain bikers. </w:t>
      </w:r>
    </w:p>
    <w:p w14:paraId="3D0B5A43" w14:textId="7F8316D6" w:rsidR="005A6CD4" w:rsidRPr="005A6CD4" w:rsidRDefault="005A6CD4" w:rsidP="005A6CD4">
      <w:pPr>
        <w:spacing w:after="160" w:line="259" w:lineRule="auto"/>
        <w:rPr>
          <w:rFonts w:ascii="Calibri" w:eastAsia="Calibri" w:hAnsi="Calibri" w:cs="Times New Roman"/>
        </w:rPr>
      </w:pPr>
      <w:r w:rsidRPr="005A6CD4">
        <w:rPr>
          <w:rFonts w:ascii="Calibri" w:eastAsia="Calibri" w:hAnsi="Calibri" w:cs="Times New Roman"/>
        </w:rPr>
        <w:t xml:space="preserve">“During </w:t>
      </w:r>
      <w:r w:rsidR="001D1FBA">
        <w:rPr>
          <w:rFonts w:ascii="Calibri" w:eastAsia="Calibri" w:hAnsi="Calibri" w:cs="Times New Roman"/>
        </w:rPr>
        <w:t>the</w:t>
      </w:r>
      <w:r w:rsidRPr="005A6CD4">
        <w:rPr>
          <w:rFonts w:ascii="Calibri" w:eastAsia="Calibri" w:hAnsi="Calibri" w:cs="Times New Roman"/>
        </w:rPr>
        <w:t xml:space="preserve"> summer, we welcome about 100 walkers and hikers each week on the ECRT trail to quietly enjoy nature,” said Deb Fenn, ECRT Board Chair. “Today, the trail in Orchard Park </w:t>
      </w:r>
      <w:r w:rsidR="00C64FCC" w:rsidRPr="005A6CD4">
        <w:rPr>
          <w:rFonts w:ascii="Calibri" w:eastAsia="Calibri" w:hAnsi="Calibri" w:cs="Times New Roman"/>
        </w:rPr>
        <w:t xml:space="preserve">between Jewett </w:t>
      </w:r>
      <w:proofErr w:type="spellStart"/>
      <w:r w:rsidR="00C64FCC" w:rsidRPr="005A6CD4">
        <w:rPr>
          <w:rFonts w:ascii="Calibri" w:eastAsia="Calibri" w:hAnsi="Calibri" w:cs="Times New Roman"/>
        </w:rPr>
        <w:t>Holmwood</w:t>
      </w:r>
      <w:proofErr w:type="spellEnd"/>
      <w:r w:rsidR="00C64FCC" w:rsidRPr="005A6CD4">
        <w:rPr>
          <w:rFonts w:ascii="Calibri" w:eastAsia="Calibri" w:hAnsi="Calibri" w:cs="Times New Roman"/>
        </w:rPr>
        <w:t xml:space="preserve"> and </w:t>
      </w:r>
      <w:r w:rsidR="001D1FBA">
        <w:rPr>
          <w:rFonts w:ascii="Calibri" w:eastAsia="Calibri" w:hAnsi="Calibri" w:cs="Times New Roman"/>
        </w:rPr>
        <w:t>E</w:t>
      </w:r>
      <w:r w:rsidR="00C64FCC" w:rsidRPr="005A6CD4">
        <w:rPr>
          <w:rFonts w:ascii="Calibri" w:eastAsia="Calibri" w:hAnsi="Calibri" w:cs="Times New Roman"/>
        </w:rPr>
        <w:t xml:space="preserve">llicott Roads </w:t>
      </w:r>
      <w:r w:rsidRPr="005A6CD4">
        <w:rPr>
          <w:rFonts w:ascii="Calibri" w:eastAsia="Calibri" w:hAnsi="Calibri" w:cs="Times New Roman"/>
        </w:rPr>
        <w:t xml:space="preserve">is in great shape, thanks to our fabulous Orchard Park Friends.” </w:t>
      </w:r>
    </w:p>
    <w:p w14:paraId="2FE720DE" w14:textId="296BEBF0" w:rsidR="00C64FCC" w:rsidRDefault="005A6CD4" w:rsidP="005A6CD4">
      <w:pPr>
        <w:spacing w:after="160" w:line="259" w:lineRule="auto"/>
        <w:rPr>
          <w:rFonts w:ascii="Calibri" w:eastAsia="Calibri" w:hAnsi="Calibri" w:cs="Times New Roman"/>
        </w:rPr>
      </w:pPr>
      <w:r w:rsidRPr="005A6CD4">
        <w:rPr>
          <w:rFonts w:ascii="Calibri" w:eastAsia="Calibri" w:hAnsi="Calibri" w:cs="Times New Roman"/>
        </w:rPr>
        <w:t xml:space="preserve">The ECRT </w:t>
      </w:r>
      <w:r w:rsidR="00C64FCC">
        <w:rPr>
          <w:rFonts w:ascii="Calibri" w:eastAsia="Calibri" w:hAnsi="Calibri" w:cs="Times New Roman"/>
        </w:rPr>
        <w:t>Board</w:t>
      </w:r>
      <w:r w:rsidRPr="005A6CD4">
        <w:rPr>
          <w:rFonts w:ascii="Calibri" w:eastAsia="Calibri" w:hAnsi="Calibri" w:cs="Times New Roman"/>
        </w:rPr>
        <w:t xml:space="preserve"> Is working to improve the </w:t>
      </w:r>
      <w:r w:rsidR="00C64FCC">
        <w:rPr>
          <w:rFonts w:ascii="Calibri" w:eastAsia="Calibri" w:hAnsi="Calibri" w:cs="Times New Roman"/>
        </w:rPr>
        <w:t xml:space="preserve">unfinished </w:t>
      </w:r>
      <w:r w:rsidRPr="005A6CD4">
        <w:rPr>
          <w:rFonts w:ascii="Calibri" w:eastAsia="Calibri" w:hAnsi="Calibri" w:cs="Times New Roman"/>
        </w:rPr>
        <w:t>section of trail in Orchard Park and to expand the trail north to connect with the Village. In December, ECRT launched a campaign to raise $120,000 to finish th</w:t>
      </w:r>
      <w:r w:rsidR="00C64FCC">
        <w:rPr>
          <w:rFonts w:ascii="Calibri" w:eastAsia="Calibri" w:hAnsi="Calibri" w:cs="Times New Roman"/>
        </w:rPr>
        <w:t xml:space="preserve">e open </w:t>
      </w:r>
      <w:r w:rsidRPr="005A6CD4">
        <w:rPr>
          <w:rFonts w:ascii="Calibri" w:eastAsia="Calibri" w:hAnsi="Calibri" w:cs="Times New Roman"/>
        </w:rPr>
        <w:t xml:space="preserve">section. </w:t>
      </w:r>
      <w:r w:rsidR="00C64FCC">
        <w:rPr>
          <w:rFonts w:ascii="Calibri" w:eastAsia="Calibri" w:hAnsi="Calibri" w:cs="Times New Roman"/>
        </w:rPr>
        <w:t>In 6</w:t>
      </w:r>
      <w:r w:rsidRPr="005A6CD4">
        <w:rPr>
          <w:rFonts w:ascii="Calibri" w:eastAsia="Calibri" w:hAnsi="Calibri" w:cs="Times New Roman"/>
        </w:rPr>
        <w:t xml:space="preserve"> months, 274 donors have contributed </w:t>
      </w:r>
      <w:r w:rsidR="00C64FCC">
        <w:rPr>
          <w:rFonts w:ascii="Calibri" w:eastAsia="Calibri" w:hAnsi="Calibri" w:cs="Times New Roman"/>
        </w:rPr>
        <w:t xml:space="preserve">$53,000 </w:t>
      </w:r>
      <w:r w:rsidRPr="005A6CD4">
        <w:rPr>
          <w:rFonts w:ascii="Calibri" w:eastAsia="Calibri" w:hAnsi="Calibri" w:cs="Times New Roman"/>
        </w:rPr>
        <w:t xml:space="preserve">to that campaign, nearly half of the organization’s goal.  </w:t>
      </w:r>
    </w:p>
    <w:p w14:paraId="4A7ED814" w14:textId="044A4288" w:rsidR="005A6CD4" w:rsidRPr="005A6CD4" w:rsidRDefault="005A6CD4" w:rsidP="005A6CD4">
      <w:pPr>
        <w:spacing w:after="160" w:line="259" w:lineRule="auto"/>
        <w:rPr>
          <w:rFonts w:ascii="Calibri" w:eastAsia="Calibri" w:hAnsi="Calibri" w:cs="Times New Roman"/>
        </w:rPr>
      </w:pPr>
      <w:r w:rsidRPr="005A6CD4">
        <w:rPr>
          <w:rFonts w:ascii="Calibri" w:eastAsia="Calibri" w:hAnsi="Calibri" w:cs="Times New Roman"/>
        </w:rPr>
        <w:t>For more information about ECRT, to donate to the OP campaign or to sign up as an OP Friend,</w:t>
      </w:r>
      <w:r w:rsidRPr="005A6CD4">
        <w:rPr>
          <w:rFonts w:ascii="Calibri" w:eastAsia="MS Mincho" w:hAnsi="Calibri" w:cs="Calibri"/>
        </w:rPr>
        <w:t xml:space="preserve"> visit </w:t>
      </w:r>
      <w:hyperlink r:id="rId9" w:history="1">
        <w:r w:rsidRPr="005A6CD4">
          <w:rPr>
            <w:rFonts w:ascii="Calibri" w:eastAsia="MS Mincho" w:hAnsi="Calibri" w:cs="Calibri"/>
            <w:color w:val="0000FF"/>
            <w:u w:val="single"/>
          </w:rPr>
          <w:t>www.ecattrail.org</w:t>
        </w:r>
      </w:hyperlink>
    </w:p>
    <w:p w14:paraId="7F344350" w14:textId="77777777" w:rsidR="005A6CD4" w:rsidRPr="005A6CD4" w:rsidRDefault="005A6CD4" w:rsidP="005A6CD4">
      <w:pPr>
        <w:spacing w:before="120" w:after="120" w:line="259" w:lineRule="auto"/>
        <w:rPr>
          <w:rFonts w:ascii="Calibri" w:eastAsia="MS Mincho" w:hAnsi="Calibri" w:cs="Calibri"/>
          <w:b/>
          <w:bCs/>
        </w:rPr>
      </w:pPr>
      <w:r w:rsidRPr="005A6CD4">
        <w:rPr>
          <w:rFonts w:ascii="Calibri" w:eastAsia="MS Mincho" w:hAnsi="Calibri" w:cs="Calibri"/>
          <w:b/>
          <w:bCs/>
        </w:rPr>
        <w:t>About ECRT, Inc.</w:t>
      </w:r>
    </w:p>
    <w:p w14:paraId="13076248" w14:textId="77AEB45D" w:rsidR="005A6CD4" w:rsidRPr="005A6CD4" w:rsidRDefault="005A6CD4" w:rsidP="005A6CD4">
      <w:pPr>
        <w:spacing w:after="0" w:line="259" w:lineRule="auto"/>
        <w:rPr>
          <w:rFonts w:ascii="Calibri" w:eastAsia="MS Mincho" w:hAnsi="Calibri" w:cs="Calibri"/>
        </w:rPr>
      </w:pPr>
      <w:r w:rsidRPr="005A6CD4">
        <w:rPr>
          <w:rFonts w:ascii="Calibri" w:eastAsia="MS Mincho" w:hAnsi="Calibri" w:cs="Calibri"/>
        </w:rPr>
        <w:t xml:space="preserve">Erie Cattaraugus Rail Trail, Inc. is a 501(c)(3) non-profit organization formed in 2008 to serve as trail manager for a 27-mile recreational trail on the Buffalo Pittsburgh Railroad (“BPRR”) rail line. In 2018, ECRT, Inc. and BPRR filed a long-term rail banking agreement with the Surface Transportation Board to allow for trail use and further improvements. Today, in Orchard Park a 2-mile section of the trail is cleared and open, but not yet finished, from Ellicott Road to Jewett </w:t>
      </w:r>
      <w:proofErr w:type="spellStart"/>
      <w:r w:rsidRPr="005A6CD4">
        <w:rPr>
          <w:rFonts w:ascii="Calibri" w:eastAsia="MS Mincho" w:hAnsi="Calibri" w:cs="Calibri"/>
        </w:rPr>
        <w:t>Holmwood</w:t>
      </w:r>
      <w:proofErr w:type="spellEnd"/>
      <w:r w:rsidRPr="005A6CD4">
        <w:rPr>
          <w:rFonts w:ascii="Calibri" w:eastAsia="MS Mincho" w:hAnsi="Calibri" w:cs="Calibri"/>
        </w:rPr>
        <w:t xml:space="preserve"> Road. Additionally, a 1.7 mile “Pop Warner” section in Springville is open, along with another 3.5 miles of unimproved trail north to Sibley Road in East Concord. ECRT, Inc. has over 6,500 friends and community supporters. </w:t>
      </w:r>
    </w:p>
    <w:p w14:paraId="6C540DAF" w14:textId="1D520E58" w:rsidR="001074FE" w:rsidRDefault="001074FE" w:rsidP="005A6CD4">
      <w:pPr>
        <w:spacing w:before="120" w:after="120"/>
        <w:rPr>
          <w:rFonts w:ascii="Calibri" w:eastAsia="MS Mincho" w:hAnsi="Calibri" w:cs="Calibri"/>
        </w:rPr>
      </w:pPr>
    </w:p>
    <w:p w14:paraId="1A39BCB5" w14:textId="6F9DD1E1" w:rsidR="00FC552C" w:rsidRDefault="00B14D34" w:rsidP="001074FE">
      <w:pPr>
        <w:spacing w:after="0"/>
        <w:jc w:val="center"/>
      </w:pPr>
      <w:r>
        <w:t>-</w:t>
      </w:r>
      <w:r w:rsidR="00FD6A72">
        <w:t>30-</w:t>
      </w:r>
    </w:p>
    <w:sectPr w:rsidR="00FC552C" w:rsidSect="003C523F">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FEA1" w14:textId="77777777" w:rsidR="0038104B" w:rsidRDefault="0038104B" w:rsidP="00935804">
      <w:pPr>
        <w:spacing w:after="0" w:line="240" w:lineRule="auto"/>
      </w:pPr>
      <w:r>
        <w:separator/>
      </w:r>
    </w:p>
  </w:endnote>
  <w:endnote w:type="continuationSeparator" w:id="0">
    <w:p w14:paraId="1BE3C969" w14:textId="77777777" w:rsidR="0038104B" w:rsidRDefault="0038104B" w:rsidP="00935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CB80" w14:textId="77777777" w:rsidR="00935804" w:rsidRDefault="0093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51C9" w14:textId="7F9D9AB0" w:rsidR="00935804" w:rsidRDefault="007C673A">
    <w:pPr>
      <w:pStyle w:val="Footer"/>
    </w:pPr>
    <w:r>
      <w:rPr>
        <w:noProof/>
      </w:rPr>
      <mc:AlternateContent>
        <mc:Choice Requires="wps">
          <w:drawing>
            <wp:anchor distT="0" distB="0" distL="114300" distR="114300" simplePos="0" relativeHeight="251659264" behindDoc="0" locked="0" layoutInCell="0" allowOverlap="1" wp14:anchorId="7F12B4B1" wp14:editId="46993BF2">
              <wp:simplePos x="0" y="0"/>
              <wp:positionH relativeFrom="page">
                <wp:posOffset>0</wp:posOffset>
              </wp:positionH>
              <wp:positionV relativeFrom="page">
                <wp:posOffset>9601200</wp:posOffset>
              </wp:positionV>
              <wp:extent cx="7772400" cy="266700"/>
              <wp:effectExtent l="0" t="0" r="0" b="0"/>
              <wp:wrapNone/>
              <wp:docPr id="2" name="MSIPCMac384cd1aa5660570d393feb" descr="{&quot;HashCode&quot;:-35625467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0BAAE513" w14:textId="77777777" w:rsidR="00935804" w:rsidRPr="00935804" w:rsidRDefault="00935804" w:rsidP="00935804">
                          <w:pPr>
                            <w:spacing w:after="0"/>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12B4B1" id="_x0000_t202" coordsize="21600,21600" o:spt="202" path="m,l,21600r21600,l21600,xe">
              <v:stroke joinstyle="miter"/>
              <v:path gradientshapeok="t" o:connecttype="rect"/>
            </v:shapetype>
            <v:shape id="MSIPCMac384cd1aa5660570d393feb"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" o:allowincell="f" filled="f" stroked="f" strokeweight=".5pt">
              <v:textbox inset="20pt,0,,0">
                <w:txbxContent>
                  <w:p w14:paraId="0BAAE513" w14:textId="77777777" w:rsidR="00935804" w:rsidRPr="00935804" w:rsidRDefault="00935804" w:rsidP="00935804">
                    <w:pPr>
                      <w:spacing w:after="0"/>
                      <w:rPr>
                        <w:rFonts w:ascii="Calibri" w:hAnsi="Calibri" w:cs="Calibri"/>
                        <w:color w:val="41414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DBF9" w14:textId="77777777" w:rsidR="00935804" w:rsidRDefault="0093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71D36" w14:textId="77777777" w:rsidR="0038104B" w:rsidRDefault="0038104B" w:rsidP="00935804">
      <w:pPr>
        <w:spacing w:after="0" w:line="240" w:lineRule="auto"/>
      </w:pPr>
      <w:r>
        <w:separator/>
      </w:r>
    </w:p>
  </w:footnote>
  <w:footnote w:type="continuationSeparator" w:id="0">
    <w:p w14:paraId="26B3DABC" w14:textId="77777777" w:rsidR="0038104B" w:rsidRDefault="0038104B" w:rsidP="00935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2103" w14:textId="77777777" w:rsidR="00935804" w:rsidRDefault="0093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796F" w14:textId="77777777" w:rsidR="00935804" w:rsidRDefault="0093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1634" w14:textId="77777777" w:rsidR="00935804" w:rsidRDefault="0093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8F7"/>
    <w:multiLevelType w:val="hybridMultilevel"/>
    <w:tmpl w:val="C5D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2C"/>
    <w:rsid w:val="001074FE"/>
    <w:rsid w:val="00166501"/>
    <w:rsid w:val="00170531"/>
    <w:rsid w:val="001A5607"/>
    <w:rsid w:val="001C36FC"/>
    <w:rsid w:val="001D1FBA"/>
    <w:rsid w:val="002118BB"/>
    <w:rsid w:val="002F207D"/>
    <w:rsid w:val="00300908"/>
    <w:rsid w:val="00310F67"/>
    <w:rsid w:val="00345B76"/>
    <w:rsid w:val="0038104B"/>
    <w:rsid w:val="003C523F"/>
    <w:rsid w:val="003F60F8"/>
    <w:rsid w:val="004602B9"/>
    <w:rsid w:val="004B6CD4"/>
    <w:rsid w:val="005A6CD4"/>
    <w:rsid w:val="005E06F0"/>
    <w:rsid w:val="00613EAD"/>
    <w:rsid w:val="00736A29"/>
    <w:rsid w:val="00782904"/>
    <w:rsid w:val="007C673A"/>
    <w:rsid w:val="008736DF"/>
    <w:rsid w:val="00885617"/>
    <w:rsid w:val="00931F98"/>
    <w:rsid w:val="00935804"/>
    <w:rsid w:val="009404CA"/>
    <w:rsid w:val="009B09C7"/>
    <w:rsid w:val="009B0DB5"/>
    <w:rsid w:val="009C7A2F"/>
    <w:rsid w:val="00A074F6"/>
    <w:rsid w:val="00A53C6F"/>
    <w:rsid w:val="00AE0B46"/>
    <w:rsid w:val="00AF5F49"/>
    <w:rsid w:val="00B139F6"/>
    <w:rsid w:val="00B14D34"/>
    <w:rsid w:val="00B42620"/>
    <w:rsid w:val="00C40A82"/>
    <w:rsid w:val="00C64FCC"/>
    <w:rsid w:val="00C67CBF"/>
    <w:rsid w:val="00C83951"/>
    <w:rsid w:val="00CB2497"/>
    <w:rsid w:val="00D67D02"/>
    <w:rsid w:val="00DA097B"/>
    <w:rsid w:val="00DA444A"/>
    <w:rsid w:val="00DE2643"/>
    <w:rsid w:val="00EB63C5"/>
    <w:rsid w:val="00F20A13"/>
    <w:rsid w:val="00F24C39"/>
    <w:rsid w:val="00FC552C"/>
    <w:rsid w:val="00FD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D2323"/>
  <w15:docId w15:val="{6C19287C-EBAA-49D8-9336-6D76D33D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2C"/>
    <w:rPr>
      <w:rFonts w:ascii="Tahoma" w:hAnsi="Tahoma" w:cs="Tahoma"/>
      <w:sz w:val="16"/>
      <w:szCs w:val="16"/>
    </w:rPr>
  </w:style>
  <w:style w:type="character" w:styleId="Hyperlink">
    <w:name w:val="Hyperlink"/>
    <w:basedOn w:val="DefaultParagraphFont"/>
    <w:uiPriority w:val="99"/>
    <w:unhideWhenUsed/>
    <w:rsid w:val="00D67D02"/>
    <w:rPr>
      <w:color w:val="0000FF" w:themeColor="hyperlink"/>
      <w:u w:val="single"/>
    </w:rPr>
  </w:style>
  <w:style w:type="character" w:styleId="FollowedHyperlink">
    <w:name w:val="FollowedHyperlink"/>
    <w:basedOn w:val="DefaultParagraphFont"/>
    <w:uiPriority w:val="99"/>
    <w:semiHidden/>
    <w:unhideWhenUsed/>
    <w:rsid w:val="008736DF"/>
    <w:rPr>
      <w:color w:val="800080" w:themeColor="followedHyperlink"/>
      <w:u w:val="single"/>
    </w:rPr>
  </w:style>
  <w:style w:type="paragraph" w:styleId="Header">
    <w:name w:val="header"/>
    <w:basedOn w:val="Normal"/>
    <w:link w:val="HeaderChar"/>
    <w:uiPriority w:val="99"/>
    <w:unhideWhenUsed/>
    <w:rsid w:val="00935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804"/>
  </w:style>
  <w:style w:type="paragraph" w:styleId="Footer">
    <w:name w:val="footer"/>
    <w:basedOn w:val="Normal"/>
    <w:link w:val="FooterChar"/>
    <w:uiPriority w:val="99"/>
    <w:unhideWhenUsed/>
    <w:rsid w:val="00935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804"/>
  </w:style>
  <w:style w:type="character" w:styleId="CommentReference">
    <w:name w:val="annotation reference"/>
    <w:basedOn w:val="DefaultParagraphFont"/>
    <w:uiPriority w:val="99"/>
    <w:semiHidden/>
    <w:unhideWhenUsed/>
    <w:rsid w:val="00613EAD"/>
    <w:rPr>
      <w:sz w:val="16"/>
      <w:szCs w:val="16"/>
    </w:rPr>
  </w:style>
  <w:style w:type="paragraph" w:styleId="CommentText">
    <w:name w:val="annotation text"/>
    <w:basedOn w:val="Normal"/>
    <w:link w:val="CommentTextChar"/>
    <w:uiPriority w:val="99"/>
    <w:semiHidden/>
    <w:unhideWhenUsed/>
    <w:rsid w:val="00613EAD"/>
    <w:pPr>
      <w:spacing w:line="240" w:lineRule="auto"/>
    </w:pPr>
    <w:rPr>
      <w:sz w:val="20"/>
      <w:szCs w:val="20"/>
    </w:rPr>
  </w:style>
  <w:style w:type="character" w:customStyle="1" w:styleId="CommentTextChar">
    <w:name w:val="Comment Text Char"/>
    <w:basedOn w:val="DefaultParagraphFont"/>
    <w:link w:val="CommentText"/>
    <w:uiPriority w:val="99"/>
    <w:semiHidden/>
    <w:rsid w:val="00613EAD"/>
    <w:rPr>
      <w:sz w:val="20"/>
      <w:szCs w:val="20"/>
    </w:rPr>
  </w:style>
  <w:style w:type="paragraph" w:styleId="CommentSubject">
    <w:name w:val="annotation subject"/>
    <w:basedOn w:val="CommentText"/>
    <w:next w:val="CommentText"/>
    <w:link w:val="CommentSubjectChar"/>
    <w:uiPriority w:val="99"/>
    <w:semiHidden/>
    <w:unhideWhenUsed/>
    <w:rsid w:val="00613EAD"/>
    <w:rPr>
      <w:b/>
      <w:bCs/>
    </w:rPr>
  </w:style>
  <w:style w:type="character" w:customStyle="1" w:styleId="CommentSubjectChar">
    <w:name w:val="Comment Subject Char"/>
    <w:basedOn w:val="CommentTextChar"/>
    <w:link w:val="CommentSubject"/>
    <w:uiPriority w:val="99"/>
    <w:semiHidden/>
    <w:rsid w:val="00613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attra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EA377-5C92-4DC1-87CB-C80DF487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Lasky, Beth</dc:creator>
  <cp:lastModifiedBy>Lasky, Beth S</cp:lastModifiedBy>
  <cp:revision>3</cp:revision>
  <dcterms:created xsi:type="dcterms:W3CDTF">2021-06-09T20:10:00Z</dcterms:created>
  <dcterms:modified xsi:type="dcterms:W3CDTF">2021-06-09T20:15:00Z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beth.lasky@meritain.com</vt:lpwstr>
  </property>
  <property fmtid="{D5CDD505-2E9C-101B-9397-08002B2CF9AE}" pid="5" name="MSIP_Label_67599526-06ca-49cc-9fa9-5307800a949a_SetDate">
    <vt:lpwstr>2020-08-25T14:53:14.8386451Z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Extended_MSFT_Method">
    <vt:lpwstr>Automatic</vt:lpwstr>
  </property>
  <property fmtid="{D5CDD505-2E9C-101B-9397-08002B2CF9AE}" pid="9" name="Sensitivity">
    <vt:lpwstr>Proprietary</vt:lpwstr>
  </property>
</Properties>
</file>